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2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БЕЛОРУССКИЙ ГОСУДАРСТВЕННЫЙ УНИВЕРСИТЕТ</w:t>
      </w:r>
    </w:p>
    <w:p w:rsidR="00000000" w:rsidDel="00000000" w:rsidP="00000000" w:rsidRDefault="00000000" w:rsidRPr="00000000" w14:paraId="00000003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прикладной математики и информатики</w:t>
      </w:r>
    </w:p>
    <w:p w:rsidR="00000000" w:rsidDel="00000000" w:rsidP="00000000" w:rsidRDefault="00000000" w:rsidRPr="00000000" w14:paraId="00000004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технологий программирования</w:t>
      </w:r>
    </w:p>
    <w:p w:rsidR="00000000" w:rsidDel="00000000" w:rsidP="00000000" w:rsidRDefault="00000000" w:rsidRPr="00000000" w14:paraId="00000005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Коховец Алексей, Жуковский Павел, Гришкин Андрей</w:t>
      </w:r>
    </w:p>
    <w:p w:rsidR="00000000" w:rsidDel="00000000" w:rsidP="00000000" w:rsidRDefault="00000000" w:rsidRPr="00000000" w14:paraId="0000000A">
      <w:pPr>
        <w:spacing w:after="120" w:before="240" w:line="240" w:lineRule="auto"/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По курсу “Проектирование человеко-машинных интерфейсов”</w:t>
      </w:r>
    </w:p>
    <w:p w:rsidR="00000000" w:rsidDel="00000000" w:rsidP="00000000" w:rsidRDefault="00000000" w:rsidRPr="00000000" w14:paraId="0000000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лабораторной работе №3</w:t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«Концептуальное проектирование (раскадровки и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дизайн-макеты)» 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студентов 4 курса 12 группы</w:t>
      </w:r>
    </w:p>
    <w:p w:rsidR="00000000" w:rsidDel="00000000" w:rsidP="00000000" w:rsidRDefault="00000000" w:rsidRPr="00000000" w14:paraId="00000010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1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20" w:before="240"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Преподаватель</w:t>
      </w:r>
    </w:p>
    <w:p w:rsidR="00000000" w:rsidDel="00000000" w:rsidP="00000000" w:rsidRDefault="00000000" w:rsidRPr="00000000" w14:paraId="00000017">
      <w:pPr>
        <w:spacing w:after="120" w:before="240"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Давидовская  Мария Ивановна</w:t>
      </w:r>
    </w:p>
    <w:p w:rsidR="00000000" w:rsidDel="00000000" w:rsidP="00000000" w:rsidRDefault="00000000" w:rsidRPr="00000000" w14:paraId="00000018">
      <w:pPr>
        <w:spacing w:after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9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2021</w:t>
      </w:r>
    </w:p>
    <w:p w:rsidR="00000000" w:rsidDel="00000000" w:rsidP="00000000" w:rsidRDefault="00000000" w:rsidRPr="00000000" w14:paraId="0000001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un8bzb6l6act" w:id="0"/>
      <w:bookmarkEnd w:id="0"/>
      <w:r w:rsidDel="00000000" w:rsidR="00000000" w:rsidRPr="00000000">
        <w:rPr>
          <w:rtl w:val="0"/>
        </w:rPr>
        <w:t xml:space="preserve">1. Профиль группы (профиль пользователя, среди и задач)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lqbngg8ne0h3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Профиль пользователя: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highlight w:val="white"/>
                <w:rtl w:val="0"/>
              </w:rPr>
              <w:t xml:space="preserve">Группа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Группа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19-24 лет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25-35 лет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Студенты, начинающие программисты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Мужчины и женщины среднего достатка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Свободно владеет гаджетами и компьютером, постоянно используют интернет в свой жизнедеятельности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Компьютер на уровне обычного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Нуждается в покупке техники 2-3 раза в год преимущественно для обновления старой техники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Нуждается в покупке техники около 4 раза в год преимущественно для обновления старой техники и для замены сломанной техники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Предпочитают выбирать товары, используя интернет каталоги и определяющим фактором является характеристики товара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Предпочитают выбирать товары, используя интернет-магазины, магазины цифровой техники и интернет каталоги, определяющим фактором является характеристики</w:t>
            </w:r>
          </w:p>
        </w:tc>
      </w:tr>
    </w:tbl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ezx41baa75o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Профиль среды: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6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3105"/>
        <w:gridCol w:w="3345"/>
        <w:tblGridChange w:id="0">
          <w:tblGrid>
            <w:gridCol w:w="3615"/>
            <w:gridCol w:w="3105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Характеристика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Признак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Влияние на интерфейс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Внешнее освещение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Хорошее освещение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Плохое освещение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регулировка яркости экрана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выбор светлой / тёмной темы в зависимости от освещения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Устройство взаимодействия с приложением (ПК, мобильное устройство, планшет)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Операционная система (Windows, iOS, Android)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Версия операционной системы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совместимость</w:t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производительнось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размещение элементов в сочетании с встроенными функциями ОС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Разрешение экрана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1920x1080</w:t>
            </w:r>
          </w:p>
          <w:p w:rsidR="00000000" w:rsidDel="00000000" w:rsidP="00000000" w:rsidRDefault="00000000" w:rsidRPr="00000000" w14:paraId="0000003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1600x720</w:t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2400x1080</w:t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Другие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общий размер экрана интерфейса</w:t>
            </w:r>
          </w:p>
          <w:p w:rsidR="00000000" w:rsidDel="00000000" w:rsidP="00000000" w:rsidRDefault="00000000" w:rsidRPr="00000000" w14:paraId="0000004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границы интерфейса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Устройства ввода/вывода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Мышь</w:t>
            </w:r>
          </w:p>
          <w:p w:rsidR="00000000" w:rsidDel="00000000" w:rsidP="00000000" w:rsidRDefault="00000000" w:rsidRPr="00000000" w14:paraId="00000043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Клавиатура</w:t>
            </w:r>
          </w:p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Сенсорный экран</w:t>
            </w:r>
          </w:p>
          <w:p w:rsidR="00000000" w:rsidDel="00000000" w:rsidP="00000000" w:rsidRDefault="00000000" w:rsidRPr="00000000" w14:paraId="00000045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Графический планшет</w:t>
            </w:r>
          </w:p>
          <w:p w:rsidR="00000000" w:rsidDel="00000000" w:rsidP="00000000" w:rsidRDefault="00000000" w:rsidRPr="00000000" w14:paraId="00000046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Микрофон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использования периферийных устройств</w:t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установка драйверов</w:t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дополнительные элементы для ввода/вывода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Программное обеспечение (браузер, мобильное приложение)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Браузер (Google Chrome, Opera, Mozila Firefox)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Версия браузера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Особенности установки мобильных приложений (apk, IPA)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соответствующий дизайн</w:t>
            </w:r>
          </w:p>
          <w:p w:rsidR="00000000" w:rsidDel="00000000" w:rsidP="00000000" w:rsidRDefault="00000000" w:rsidRPr="00000000" w14:paraId="00000050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возможность установки расширений</w:t>
            </w:r>
          </w:p>
          <w:p w:rsidR="00000000" w:rsidDel="00000000" w:rsidP="00000000" w:rsidRDefault="00000000" w:rsidRPr="00000000" w14:paraId="00000051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элементы для получения обновлений (для мобильных приложений)</w:t>
            </w:r>
          </w:p>
        </w:tc>
      </w:tr>
    </w:tbl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tdf0qxq7y62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Профиль задач: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какие-то задачи выполняются чаще, а какие-то реже, а также с той или иной степенью важности, то будет удобно ввести условные обозначения.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часто нужно выполнять задачу: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color w:val="6d9eeb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Задачу придётся выполнять достаточно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редко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Задачу придётся выполнять время от времени, т. е.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обычном режиме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Задачу придётся выполнять достаточно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Насколько важна задача по степени ответственности: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~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 очень важная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задача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важная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задача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очень важная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задача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 администратора онлайн-магазина: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Просмотр/редактирование товаров в базе данных магазина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Просмотр/редактирование каталога товаров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~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Составной поиск товара в каталоге (по названию и (или) характеристикам техники)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Просмотр/редактирование подробных данных о товаре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списка зарегистрированных покупателей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подробных данных о покупателе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списка заказов конкретного покупателя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подробных данных о заказе покупателя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Просмотр/редактирование списка заказов покупателей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~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color w:val="6d9eeb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Выбор товара из каталога товаров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онлайн-магазина: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3c78d8"/>
          <w:sz w:val="28"/>
          <w:szCs w:val="28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color w:val="6d9eeb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Регистрация нового пользователя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каталога товаров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~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Составной поиск товара в каталоге (по названию и (или) характеристикам техники)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подробных данных о товаре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Добавление цифровой техники в избранное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списка избранных товаров</w:t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Добавление товара в “Корзину”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Просмотр списка товаров в “Корзине”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</w:t>
      </w:r>
      <w:r w:rsidDel="00000000" w:rsidR="00000000" w:rsidRPr="00000000">
        <w:rPr>
          <w:rFonts w:ascii="Times New Roman" w:cs="Times New Roman" w:eastAsia="Times New Roman" w:hAnsi="Times New Roman"/>
          <w:color w:val="e0666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Оформление покупки цифровой техники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Оформление аренды цифровой техники</w:t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6aa84f"/>
          <w:sz w:val="28"/>
          <w:szCs w:val="28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color w:val="93c47d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Оформление предзаказа цифровой техники</w:t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!!!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e69138"/>
          <w:sz w:val="28"/>
          <w:szCs w:val="28"/>
          <w:rtl w:val="0"/>
        </w:rPr>
        <w:t xml:space="preserve">Ч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Оплата заказа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Приоритет, по которому следует реализовать функционал онлайн-магазина:</w:t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нового пользователя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Просмотр/редактирование товаров в базе данных магазина</w:t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каталога товаров</w:t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товара в “Корзину”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товаров в “Корзине”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Оформление покупки цифровой техники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Оплата заказа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(*) Оформление аренды цифровой техники</w:t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(*) Оформление предзаказа цифровой техники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rPr>
          <w:color w:val="ff0000"/>
        </w:rPr>
      </w:pPr>
      <w:bookmarkStart w:colFirst="0" w:colLast="0" w:name="_u5j2oo6wpb3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rPr/>
      </w:pPr>
      <w:bookmarkStart w:colFirst="0" w:colLast="0" w:name="_teukg823i4rr" w:id="5"/>
      <w:bookmarkEnd w:id="5"/>
      <w:r w:rsidDel="00000000" w:rsidR="00000000" w:rsidRPr="00000000">
        <w:rPr>
          <w:rtl w:val="0"/>
        </w:rPr>
        <w:t xml:space="preserve">2. Стратегия дизайна</w:t>
      </w:r>
    </w:p>
    <w:p w:rsidR="00000000" w:rsidDel="00000000" w:rsidP="00000000" w:rsidRDefault="00000000" w:rsidRPr="00000000" w14:paraId="00000087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Заинтересованные стороны: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совершеннолетние мужчины/женщины среднего достатка, активно использующие интернет в своей повседневной жизни</w:t>
      </w:r>
    </w:p>
    <w:p w:rsidR="00000000" w:rsidDel="00000000" w:rsidP="00000000" w:rsidRDefault="00000000" w:rsidRPr="00000000" w14:paraId="00000088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Видение продукта заинтересованными лицами (задачи продукта):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должно помогать пользователям выбирать и заказывать технику, используя только браузер и/или мобильный телефон (с операционной системой Android)</w:t>
      </w:r>
    </w:p>
    <w:p w:rsidR="00000000" w:rsidDel="00000000" w:rsidP="00000000" w:rsidRDefault="00000000" w:rsidRPr="00000000" w14:paraId="0000008A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Конфликты и противоречия: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приложением не получиться воспользоваться с мобильного устройства, если пользователь использует операционную систему iOS. Тем не менее, даже в этом случае пользователь по-прежнему сможет запустить приложение в своём браузере (например, Safari).</w:t>
      </w:r>
    </w:p>
    <w:p w:rsidR="00000000" w:rsidDel="00000000" w:rsidP="00000000" w:rsidRDefault="00000000" w:rsidRPr="00000000" w14:paraId="0000008B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 бизнеса (верифицируемые), задачи маркетинга и брендинга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приложение позволяет заказчику работать с клиентами без необходимости обслуживать большое количество филиалов. Приложение позволяет заказчику предоставлять каталог товаров клиенту, а также предоставлять информацию о них в удобном формате большому количеству пользователей.</w:t>
      </w:r>
    </w:p>
    <w:p w:rsidR="00000000" w:rsidDel="00000000" w:rsidP="00000000" w:rsidRDefault="00000000" w:rsidRPr="00000000" w14:paraId="0000008C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Измеримые критерии успешности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количество посещений веб-приложения, количество скачиваний приложения, количество пользователей приложения, отзывы пользователей.</w:t>
      </w:r>
    </w:p>
    <w:p w:rsidR="00000000" w:rsidDel="00000000" w:rsidP="00000000" w:rsidRDefault="00000000" w:rsidRPr="00000000" w14:paraId="0000008D">
      <w:pPr>
        <w:spacing w:after="160"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Технические возможности и ограничения: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Веб-приложение:</w:t>
      </w:r>
    </w:p>
    <w:p w:rsidR="00000000" w:rsidDel="00000000" w:rsidP="00000000" w:rsidRDefault="00000000" w:rsidRPr="00000000" w14:paraId="0000008F">
      <w:pPr>
        <w:spacing w:line="256" w:lineRule="auto"/>
        <w:ind w:left="1068" w:firstLine="34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программирования Python версии 3.8, библиотека Django v2.1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Мобильное приложение:</w:t>
      </w:r>
    </w:p>
    <w:p w:rsidR="00000000" w:rsidDel="00000000" w:rsidP="00000000" w:rsidRDefault="00000000" w:rsidRPr="00000000" w14:paraId="00000091">
      <w:pPr>
        <w:spacing w:line="256" w:lineRule="auto"/>
        <w:ind w:left="1068" w:firstLine="372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Технологии: Kotlin, Kotlin Coroutines, Android Architecture Components(Mvvm pattern) (view model, live data), Retrofit, Okhttp, Room DB.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База данных: </w:t>
      </w:r>
    </w:p>
    <w:p w:rsidR="00000000" w:rsidDel="00000000" w:rsidP="00000000" w:rsidRDefault="00000000" w:rsidRPr="00000000" w14:paraId="00000093">
      <w:pPr>
        <w:spacing w:line="256" w:lineRule="auto"/>
        <w:ind w:left="1068" w:firstLine="34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sqlite или PostgreSQL (*) 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Технологии сборки, доставки и развертывания приложения:</w:t>
      </w:r>
    </w:p>
    <w:p w:rsidR="00000000" w:rsidDel="00000000" w:rsidP="00000000" w:rsidRDefault="00000000" w:rsidRPr="00000000" w14:paraId="00000095">
      <w:pPr>
        <w:spacing w:line="256" w:lineRule="auto"/>
        <w:ind w:left="1068" w:firstLine="34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кода – SonarQube, инструменты CI/CD – Jenkins/Gitlab CI (*), инструменты для развертывания приложения – Docker, Google Cloud Platform</w:t>
      </w:r>
    </w:p>
    <w:p w:rsidR="00000000" w:rsidDel="00000000" w:rsidP="00000000" w:rsidRDefault="00000000" w:rsidRPr="00000000" w14:paraId="00000096">
      <w:pPr>
        <w:spacing w:after="160" w:line="256" w:lineRule="auto"/>
        <w:ind w:left="1068" w:firstLine="34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*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технология будет выбрана из приведенных позже при более подробном проектировании инфраструктуры</w:t>
      </w:r>
    </w:p>
    <w:p w:rsidR="00000000" w:rsidDel="00000000" w:rsidP="00000000" w:rsidRDefault="00000000" w:rsidRPr="00000000" w14:paraId="00000098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Представления заинтересованных лиц о пользователях (целевая аудитория):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мужчины/женщины 18-45 лет среднего достатка, активно использующие интернет в своей повседневной жизни</w:t>
      </w:r>
    </w:p>
    <w:p w:rsidR="00000000" w:rsidDel="00000000" w:rsidP="00000000" w:rsidRDefault="00000000" w:rsidRPr="00000000" w14:paraId="00000099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График работы: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суббота/воскресенье в связи с трудовой занятостью разработчиков в других проектах</w:t>
      </w:r>
    </w:p>
    <w:p w:rsidR="00000000" w:rsidDel="00000000" w:rsidP="00000000" w:rsidRDefault="00000000" w:rsidRPr="00000000" w14:paraId="0000009A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Бюджет: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пачка пельменей и жетон метро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rPr>
          <w:color w:val="ff0000"/>
        </w:rPr>
      </w:pPr>
      <w:bookmarkStart w:colFirst="0" w:colLast="0" w:name="_f2ec9itzy1jj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rPr/>
      </w:pPr>
      <w:bookmarkStart w:colFirst="0" w:colLast="0" w:name="_24vpivtwlerm" w:id="7"/>
      <w:bookmarkEnd w:id="7"/>
      <w:r w:rsidDel="00000000" w:rsidR="00000000" w:rsidRPr="00000000">
        <w:rPr>
          <w:rtl w:val="0"/>
        </w:rPr>
        <w:t xml:space="preserve">3. Анализ задач и ролей пользователей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30"/>
        <w:gridCol w:w="1920"/>
        <w:gridCol w:w="1815"/>
        <w:gridCol w:w="1950"/>
        <w:tblGridChange w:id="0">
          <w:tblGrid>
            <w:gridCol w:w="3330"/>
            <w:gridCol w:w="1920"/>
            <w:gridCol w:w="1815"/>
            <w:gridCol w:w="19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Составляющие процесса продажи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Роли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Менеджер продаж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Покупатель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Администратор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Регистрация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Регистрация менеджера/ администратора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Поиск покупателя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 аккаунта покупателя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Ввод/редактирование данных покупателя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 истории покупок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 отчетов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 профиля товара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Добавление товара в корзину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Создание заказа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Формирование документа на доставку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Проверка статуса заказа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Отмена заказа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Добавление/удаление товара в базе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Создание отчета по продажам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+</w:t>
            </w:r>
          </w:p>
        </w:tc>
      </w:tr>
    </w:tbl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rPr>
          <w:color w:val="ff0000"/>
        </w:rPr>
      </w:pPr>
      <w:bookmarkStart w:colFirst="0" w:colLast="0" w:name="_flvkfqsc6pl9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/>
      </w:pPr>
      <w:bookmarkStart w:colFirst="0" w:colLast="0" w:name="_bthb7pjljssf" w:id="9"/>
      <w:bookmarkEnd w:id="9"/>
      <w:r w:rsidDel="00000000" w:rsidR="00000000" w:rsidRPr="00000000">
        <w:rPr>
          <w:rtl w:val="0"/>
        </w:rPr>
        <w:t xml:space="preserve">4. Объектная модель</w:t>
      </w:r>
    </w:p>
    <w:p w:rsidR="00000000" w:rsidDel="00000000" w:rsidP="00000000" w:rsidRDefault="00000000" w:rsidRPr="00000000" w14:paraId="000000E7">
      <w:pPr>
        <w:pStyle w:val="Heading1"/>
        <w:rPr/>
      </w:pPr>
      <w:bookmarkStart w:colFirst="0" w:colLast="0" w:name="_jparuuke943a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5.1. Пример объектной модели</w:t>
      </w:r>
      <w:r w:rsidDel="00000000" w:rsidR="00000000" w:rsidRPr="00000000">
        <w:rPr>
          <w:rtl w:val="0"/>
        </w:rPr>
      </w:r>
    </w:p>
    <w:tbl>
      <w:tblPr>
        <w:tblStyle w:val="Table4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20.0138582677166"/>
        <w:gridCol w:w="1420.0138582677166"/>
        <w:gridCol w:w="1901.3744881889766"/>
        <w:gridCol w:w="2069.8507086614177"/>
        <w:gridCol w:w="2214.2588976377956"/>
        <w:tblGridChange w:id="0">
          <w:tblGrid>
            <w:gridCol w:w="1420.0138582677166"/>
            <w:gridCol w:w="1420.0138582677166"/>
            <w:gridCol w:w="1901.3744881889766"/>
            <w:gridCol w:w="2069.8507086614177"/>
            <w:gridCol w:w="2214.2588976377956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Объект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Мощность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Представления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Действия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Атрибуты</w:t>
            </w:r>
          </w:p>
        </w:tc>
      </w:tr>
      <w:tr>
        <w:trPr>
          <w:cantSplit w:val="0"/>
          <w:trHeight w:val="43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Цифровая техника (товар)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Тысячи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numPr>
                <w:ilvl w:val="0"/>
                <w:numId w:val="3"/>
              </w:numPr>
              <w:spacing w:after="0" w:afterAutospacing="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  <w:p w:rsidR="00000000" w:rsidDel="00000000" w:rsidP="00000000" w:rsidRDefault="00000000" w:rsidRPr="00000000" w14:paraId="000000F0">
            <w:pPr>
              <w:numPr>
                <w:ilvl w:val="0"/>
                <w:numId w:val="3"/>
              </w:numPr>
              <w:spacing w:after="24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Детальное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numPr>
                <w:ilvl w:val="0"/>
                <w:numId w:val="12"/>
              </w:numPr>
              <w:spacing w:after="0" w:afterAutospacing="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Просмотреть</w:t>
            </w:r>
          </w:p>
          <w:p w:rsidR="00000000" w:rsidDel="00000000" w:rsidP="00000000" w:rsidRDefault="00000000" w:rsidRPr="00000000" w14:paraId="000000F2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Предзаказать</w:t>
            </w:r>
          </w:p>
          <w:p w:rsidR="00000000" w:rsidDel="00000000" w:rsidP="00000000" w:rsidRDefault="00000000" w:rsidRPr="00000000" w14:paraId="000000F3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Заказать</w:t>
            </w:r>
          </w:p>
          <w:p w:rsidR="00000000" w:rsidDel="00000000" w:rsidP="00000000" w:rsidRDefault="00000000" w:rsidRPr="00000000" w14:paraId="000000F4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Арендовать</w:t>
            </w:r>
          </w:p>
          <w:p w:rsidR="00000000" w:rsidDel="00000000" w:rsidP="00000000" w:rsidRDefault="00000000" w:rsidRPr="00000000" w14:paraId="000000F5">
            <w:pPr>
              <w:numPr>
                <w:ilvl w:val="0"/>
                <w:numId w:val="12"/>
              </w:numPr>
              <w:spacing w:after="24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Искать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numPr>
                <w:ilvl w:val="0"/>
                <w:numId w:val="12"/>
              </w:numPr>
              <w:spacing w:after="0" w:afterAutospacing="0" w:before="24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техн. описание</w:t>
            </w:r>
          </w:p>
          <w:p w:rsidR="00000000" w:rsidDel="00000000" w:rsidP="00000000" w:rsidRDefault="00000000" w:rsidRPr="00000000" w14:paraId="000000F7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изображение</w:t>
            </w:r>
          </w:p>
          <w:p w:rsidR="00000000" w:rsidDel="00000000" w:rsidP="00000000" w:rsidRDefault="00000000" w:rsidRPr="00000000" w14:paraId="000000F8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доступность для заказа (предзаказа)</w:t>
            </w:r>
          </w:p>
          <w:p w:rsidR="00000000" w:rsidDel="00000000" w:rsidP="00000000" w:rsidRDefault="00000000" w:rsidRPr="00000000" w14:paraId="000000F9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производитель</w:t>
            </w:r>
          </w:p>
          <w:p w:rsidR="00000000" w:rsidDel="00000000" w:rsidP="00000000" w:rsidRDefault="00000000" w:rsidRPr="00000000" w14:paraId="000000FA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кол-во экз.</w:t>
            </w:r>
          </w:p>
          <w:p w:rsidR="00000000" w:rsidDel="00000000" w:rsidP="00000000" w:rsidRDefault="00000000" w:rsidRPr="00000000" w14:paraId="000000FB">
            <w:pPr>
              <w:numPr>
                <w:ilvl w:val="0"/>
                <w:numId w:val="12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аренда/покупка</w:t>
            </w:r>
          </w:p>
          <w:p w:rsidR="00000000" w:rsidDel="00000000" w:rsidP="00000000" w:rsidRDefault="00000000" w:rsidRPr="00000000" w14:paraId="000000FC">
            <w:pPr>
              <w:numPr>
                <w:ilvl w:val="0"/>
                <w:numId w:val="12"/>
              </w:numPr>
              <w:spacing w:after="24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др.</w:t>
            </w:r>
          </w:p>
        </w:tc>
      </w:tr>
      <w:tr>
        <w:trPr>
          <w:cantSplit w:val="0"/>
          <w:trHeight w:val="3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40" w:before="240" w:line="240" w:lineRule="auto"/>
              <w:ind w:right="-60.59055118110223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Пользователь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Тысячи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numPr>
                <w:ilvl w:val="0"/>
                <w:numId w:val="21"/>
              </w:numPr>
              <w:spacing w:after="24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Детальное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numPr>
                <w:ilvl w:val="0"/>
                <w:numId w:val="17"/>
              </w:numPr>
              <w:spacing w:after="0" w:afterAutospacing="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Просмотреть</w:t>
            </w:r>
          </w:p>
          <w:p w:rsidR="00000000" w:rsidDel="00000000" w:rsidP="00000000" w:rsidRDefault="00000000" w:rsidRPr="00000000" w14:paraId="00000101">
            <w:pPr>
              <w:numPr>
                <w:ilvl w:val="0"/>
                <w:numId w:val="17"/>
              </w:numPr>
              <w:spacing w:after="24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Изменить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numPr>
                <w:ilvl w:val="0"/>
                <w:numId w:val="8"/>
              </w:numPr>
              <w:spacing w:after="0" w:afterAutospacing="0" w:before="24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ФИО</w:t>
            </w:r>
          </w:p>
          <w:p w:rsidR="00000000" w:rsidDel="00000000" w:rsidP="00000000" w:rsidRDefault="00000000" w:rsidRPr="00000000" w14:paraId="00000103">
            <w:pPr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0104">
            <w:pPr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email</w:t>
            </w:r>
          </w:p>
          <w:p w:rsidR="00000000" w:rsidDel="00000000" w:rsidP="00000000" w:rsidRDefault="00000000" w:rsidRPr="00000000" w14:paraId="00000105">
            <w:pPr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логин</w:t>
            </w:r>
          </w:p>
          <w:p w:rsidR="00000000" w:rsidDel="00000000" w:rsidP="00000000" w:rsidRDefault="00000000" w:rsidRPr="00000000" w14:paraId="00000106">
            <w:pPr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пароль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8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адрес</w:t>
            </w:r>
          </w:p>
          <w:p w:rsidR="00000000" w:rsidDel="00000000" w:rsidP="00000000" w:rsidRDefault="00000000" w:rsidRPr="00000000" w14:paraId="00000108">
            <w:pPr>
              <w:numPr>
                <w:ilvl w:val="0"/>
                <w:numId w:val="8"/>
              </w:numPr>
              <w:spacing w:after="24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способ оплаты</w:t>
            </w:r>
          </w:p>
        </w:tc>
      </w:tr>
      <w:tr>
        <w:trPr>
          <w:cantSplit w:val="0"/>
          <w:trHeight w:val="3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Заказ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Тысячи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numPr>
                <w:ilvl w:val="0"/>
                <w:numId w:val="3"/>
              </w:numPr>
              <w:spacing w:after="0" w:afterAutospacing="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3"/>
              </w:numPr>
              <w:spacing w:after="24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Детальное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numPr>
                <w:ilvl w:val="0"/>
                <w:numId w:val="14"/>
              </w:numPr>
              <w:spacing w:after="0" w:afterAutospacing="0" w:before="240" w:line="240" w:lineRule="auto"/>
              <w:ind w:left="425.19685039370046" w:hanging="28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Создать</w:t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14"/>
              </w:numPr>
              <w:spacing w:after="0" w:afterAutospacing="0" w:before="0" w:beforeAutospacing="0" w:line="240" w:lineRule="auto"/>
              <w:ind w:left="425.19685039370046" w:hanging="28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Удалить</w:t>
            </w:r>
          </w:p>
          <w:p w:rsidR="00000000" w:rsidDel="00000000" w:rsidP="00000000" w:rsidRDefault="00000000" w:rsidRPr="00000000" w14:paraId="0000010F">
            <w:pPr>
              <w:numPr>
                <w:ilvl w:val="0"/>
                <w:numId w:val="14"/>
              </w:numPr>
              <w:spacing w:after="240" w:before="0" w:beforeAutospacing="0" w:line="240" w:lineRule="auto"/>
              <w:ind w:left="425.19685039370046" w:hanging="28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Просмотреть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numPr>
                <w:ilvl w:val="0"/>
                <w:numId w:val="5"/>
              </w:numPr>
              <w:spacing w:after="0" w:afterAutospacing="0" w:before="24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цифровая техника</w:t>
            </w:r>
          </w:p>
          <w:p w:rsidR="00000000" w:rsidDel="00000000" w:rsidP="00000000" w:rsidRDefault="00000000" w:rsidRPr="00000000" w14:paraId="00000111">
            <w:pPr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пользователь</w:t>
            </w:r>
          </w:p>
          <w:p w:rsidR="00000000" w:rsidDel="00000000" w:rsidP="00000000" w:rsidRDefault="00000000" w:rsidRPr="00000000" w14:paraId="00000112">
            <w:pPr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аренда/покупка</w:t>
            </w:r>
          </w:p>
          <w:p w:rsidR="00000000" w:rsidDel="00000000" w:rsidP="00000000" w:rsidRDefault="00000000" w:rsidRPr="00000000" w14:paraId="00000113">
            <w:pPr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доставка/самовывоз</w:t>
            </w:r>
          </w:p>
          <w:p w:rsidR="00000000" w:rsidDel="00000000" w:rsidP="00000000" w:rsidRDefault="00000000" w:rsidRPr="00000000" w14:paraId="00000115">
            <w:pPr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пункт выдачи</w:t>
            </w:r>
          </w:p>
          <w:p w:rsidR="00000000" w:rsidDel="00000000" w:rsidP="00000000" w:rsidRDefault="00000000" w:rsidRPr="00000000" w14:paraId="00000116">
            <w:pPr>
              <w:numPr>
                <w:ilvl w:val="0"/>
                <w:numId w:val="5"/>
              </w:numPr>
              <w:spacing w:after="24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адрес доставки</w:t>
            </w:r>
          </w:p>
          <w:p w:rsidR="00000000" w:rsidDel="00000000" w:rsidP="00000000" w:rsidRDefault="00000000" w:rsidRPr="00000000" w14:paraId="00000117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Пункт выдачи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Десятки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numPr>
                <w:ilvl w:val="0"/>
                <w:numId w:val="3"/>
              </w:numPr>
              <w:spacing w:after="24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numPr>
                <w:ilvl w:val="0"/>
                <w:numId w:val="14"/>
              </w:numPr>
              <w:spacing w:after="240" w:before="240" w:line="240" w:lineRule="auto"/>
              <w:ind w:left="425.19685039370046" w:hanging="28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Просмотреть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numPr>
                <w:ilvl w:val="0"/>
                <w:numId w:val="5"/>
              </w:numPr>
              <w:spacing w:after="0" w:afterAutospacing="0" w:before="24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адрес</w:t>
            </w:r>
          </w:p>
          <w:p w:rsidR="00000000" w:rsidDel="00000000" w:rsidP="00000000" w:rsidRDefault="00000000" w:rsidRPr="00000000" w14:paraId="0000011D">
            <w:pPr>
              <w:numPr>
                <w:ilvl w:val="0"/>
                <w:numId w:val="5"/>
              </w:numPr>
              <w:spacing w:after="24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время работы</w:t>
            </w:r>
          </w:p>
        </w:tc>
      </w:tr>
      <w:tr>
        <w:trPr>
          <w:cantSplit w:val="0"/>
          <w:trHeight w:val="25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Поиск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numPr>
                <w:ilvl w:val="0"/>
                <w:numId w:val="3"/>
              </w:numPr>
              <w:spacing w:after="24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numPr>
                <w:ilvl w:val="0"/>
                <w:numId w:val="14"/>
              </w:numPr>
              <w:spacing w:after="0" w:afterAutospacing="0" w:before="240" w:line="240" w:lineRule="auto"/>
              <w:ind w:left="425.19685039370046" w:hanging="28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Искать</w:t>
            </w:r>
          </w:p>
          <w:p w:rsidR="00000000" w:rsidDel="00000000" w:rsidP="00000000" w:rsidRDefault="00000000" w:rsidRPr="00000000" w14:paraId="00000122">
            <w:pPr>
              <w:numPr>
                <w:ilvl w:val="0"/>
                <w:numId w:val="14"/>
              </w:numPr>
              <w:spacing w:after="240" w:before="0" w:beforeAutospacing="0" w:line="240" w:lineRule="auto"/>
              <w:ind w:left="425.19685039370046" w:hanging="28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Очистить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numPr>
                <w:ilvl w:val="0"/>
                <w:numId w:val="1"/>
              </w:numPr>
              <w:spacing w:after="0" w:afterAutospacing="0" w:before="24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текстовое поле</w:t>
            </w:r>
          </w:p>
          <w:p w:rsidR="00000000" w:rsidDel="00000000" w:rsidP="00000000" w:rsidRDefault="00000000" w:rsidRPr="00000000" w14:paraId="00000124">
            <w:pPr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 названию</w:t>
            </w:r>
          </w:p>
          <w:p w:rsidR="00000000" w:rsidDel="00000000" w:rsidP="00000000" w:rsidRDefault="00000000" w:rsidRPr="00000000" w14:paraId="00000125">
            <w:pPr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 производителю</w:t>
            </w:r>
          </w:p>
          <w:p w:rsidR="00000000" w:rsidDel="00000000" w:rsidP="00000000" w:rsidRDefault="00000000" w:rsidRPr="00000000" w14:paraId="00000126">
            <w:pPr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 техническим характеристикам</w:t>
            </w:r>
          </w:p>
          <w:p w:rsidR="00000000" w:rsidDel="00000000" w:rsidP="00000000" w:rsidRDefault="00000000" w:rsidRPr="00000000" w14:paraId="00000127">
            <w:pPr>
              <w:numPr>
                <w:ilvl w:val="0"/>
                <w:numId w:val="1"/>
              </w:numPr>
              <w:spacing w:after="240" w:before="0" w:beforeAutospacing="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аренда/покупка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“Корзина”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Один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numPr>
                <w:ilvl w:val="0"/>
                <w:numId w:val="3"/>
              </w:numPr>
              <w:spacing w:after="24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Список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numPr>
                <w:ilvl w:val="0"/>
                <w:numId w:val="1"/>
              </w:numPr>
              <w:spacing w:after="0" w:afterAutospacing="0" w:before="24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добавить</w:t>
            </w:r>
          </w:p>
          <w:p w:rsidR="00000000" w:rsidDel="00000000" w:rsidP="00000000" w:rsidRDefault="00000000" w:rsidRPr="00000000" w14:paraId="0000012C">
            <w:pPr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удалить</w:t>
            </w:r>
          </w:p>
          <w:p w:rsidR="00000000" w:rsidDel="00000000" w:rsidP="00000000" w:rsidRDefault="00000000" w:rsidRPr="00000000" w14:paraId="0000012D">
            <w:pPr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просмотреть</w:t>
            </w:r>
          </w:p>
          <w:p w:rsidR="00000000" w:rsidDel="00000000" w:rsidP="00000000" w:rsidRDefault="00000000" w:rsidRPr="00000000" w14:paraId="0000012E">
            <w:pPr>
              <w:numPr>
                <w:ilvl w:val="0"/>
                <w:numId w:val="1"/>
              </w:numPr>
              <w:spacing w:after="240" w:before="0" w:beforeAutospacing="0" w:line="240" w:lineRule="auto"/>
              <w:ind w:left="425.19685039370046" w:hanging="283.46456692913335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оплатить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numPr>
                <w:ilvl w:val="0"/>
                <w:numId w:val="1"/>
              </w:numPr>
              <w:spacing w:after="240" w:before="240" w:line="240" w:lineRule="auto"/>
              <w:ind w:left="425.1968503937013" w:hanging="283.4645669291342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цифровая техника</w:t>
            </w:r>
          </w:p>
        </w:tc>
      </w:tr>
    </w:tbl>
    <w:p w:rsidR="00000000" w:rsidDel="00000000" w:rsidP="00000000" w:rsidRDefault="00000000" w:rsidRPr="00000000" w14:paraId="0000013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qcnb4ocds6w4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5.2. Пример соответствия объектов персонажам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Объекты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Персонажи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Объект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Разновидность объекта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Павел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Ольга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Цифровая техника (товар)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Жесткий диск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Клавиатура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Мышь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Планшет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Электронная книга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Заказ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Пункт выдачи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Поиск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“Корзина”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202122"/>
                <w:sz w:val="21"/>
                <w:szCs w:val="21"/>
                <w:highlight w:val="white"/>
                <w:rtl w:val="0"/>
              </w:rPr>
              <w:t xml:space="preserve">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rPr/>
      </w:pPr>
      <w:bookmarkStart w:colFirst="0" w:colLast="0" w:name="_8aqj3ga8d2c6" w:id="12"/>
      <w:bookmarkEnd w:id="12"/>
      <w:r w:rsidDel="00000000" w:rsidR="00000000" w:rsidRPr="00000000">
        <w:rPr>
          <w:rtl w:val="0"/>
        </w:rPr>
        <w:t xml:space="preserve">5. Концепция общей инфраструктуры взаимодействия</w:t>
      </w:r>
    </w:p>
    <w:p w:rsidR="00000000" w:rsidDel="00000000" w:rsidP="00000000" w:rsidRDefault="00000000" w:rsidRPr="00000000" w14:paraId="00000164">
      <w:pPr>
        <w:pStyle w:val="Heading2"/>
        <w:rPr/>
      </w:pPr>
      <w:bookmarkStart w:colFirst="0" w:colLast="0" w:name="_34demvgful8r" w:id="13"/>
      <w:bookmarkEnd w:id="13"/>
      <w:r w:rsidDel="00000000" w:rsidR="00000000" w:rsidRPr="00000000">
        <w:rPr>
          <w:rtl w:val="0"/>
        </w:rPr>
        <w:t xml:space="preserve">а) тип интерфейса приложения и способы управления;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Типы интерфейсов:</w:t>
      </w:r>
    </w:p>
    <w:p w:rsidR="00000000" w:rsidDel="00000000" w:rsidP="00000000" w:rsidRDefault="00000000" w:rsidRPr="00000000" w14:paraId="00000166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веб приложение: монопольное</w:t>
      </w:r>
    </w:p>
    <w:p w:rsidR="00000000" w:rsidDel="00000000" w:rsidP="00000000" w:rsidRDefault="00000000" w:rsidRPr="00000000" w14:paraId="00000167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мобильное приложение: монопольное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rPr/>
      </w:pPr>
      <w:bookmarkStart w:colFirst="0" w:colLast="0" w:name="_t32556fhusnq" w:id="14"/>
      <w:bookmarkEnd w:id="14"/>
      <w:r w:rsidDel="00000000" w:rsidR="00000000" w:rsidRPr="00000000">
        <w:rPr>
          <w:rtl w:val="0"/>
        </w:rPr>
        <w:t xml:space="preserve">б) карта сайта;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3950896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95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3184269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184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rPr/>
      </w:pPr>
      <w:bookmarkStart w:colFirst="0" w:colLast="0" w:name="_9f1kz84kwht3" w:id="15"/>
      <w:bookmarkEnd w:id="15"/>
      <w:r w:rsidDel="00000000" w:rsidR="00000000" w:rsidRPr="00000000">
        <w:rPr>
          <w:rtl w:val="0"/>
        </w:rPr>
        <w:t xml:space="preserve">в) схема главного меню;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п. б) и 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rPr/>
      </w:pPr>
      <w:bookmarkStart w:colFirst="0" w:colLast="0" w:name="_np6jemqob49q" w:id="16"/>
      <w:bookmarkEnd w:id="16"/>
      <w:r w:rsidDel="00000000" w:rsidR="00000000" w:rsidRPr="00000000">
        <w:rPr>
          <w:rtl w:val="0"/>
        </w:rPr>
        <w:t xml:space="preserve">г) словарь терминов;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Словарь: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Термин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Каталог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Список товаров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 компании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Информация о компании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Корзина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Список товаров, готовых к оформлению заказа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Поиск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Поисковая строка + параметры поиска</w:t>
            </w:r>
          </w:p>
        </w:tc>
      </w:tr>
    </w:tbl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rPr/>
      </w:pPr>
      <w:bookmarkStart w:colFirst="0" w:colLast="0" w:name="_hfvf4qpls9y5" w:id="17"/>
      <w:bookmarkEnd w:id="17"/>
      <w:r w:rsidDel="00000000" w:rsidR="00000000" w:rsidRPr="00000000">
        <w:rPr>
          <w:rtl w:val="0"/>
        </w:rPr>
        <w:t xml:space="preserve">е) эскизы и/или макеты низкого уровня (wireframes)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3852522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852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69617" cy="4052888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9617" cy="405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1"/>
        <w:rPr/>
      </w:pPr>
      <w:bookmarkStart w:colFirst="0" w:colLast="0" w:name="_9wdn6q7t4tfu" w:id="18"/>
      <w:bookmarkEnd w:id="18"/>
      <w:r w:rsidDel="00000000" w:rsidR="00000000" w:rsidRPr="00000000">
        <w:rPr>
          <w:rtl w:val="0"/>
        </w:rPr>
        <w:t xml:space="preserve">6. Разработать навигационную модель системы и общую диаграмму путей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Общая диаграмма путей администратора: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Общая диаграмма путей покупателя: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Общая диаграмма путей менеджера: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Сценарии для покупателя: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1"/>
        <w:rPr>
          <w:color w:val="ff0000"/>
        </w:rPr>
      </w:pPr>
      <w:bookmarkStart w:colFirst="0" w:colLast="0" w:name="_nnw7y7irk11d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1"/>
        <w:rPr/>
      </w:pPr>
      <w:bookmarkStart w:colFirst="0" w:colLast="0" w:name="_iqvbj2icyau8" w:id="20"/>
      <w:bookmarkEnd w:id="20"/>
      <w:r w:rsidDel="00000000" w:rsidR="00000000" w:rsidRPr="00000000">
        <w:rPr>
          <w:rtl w:val="0"/>
        </w:rPr>
        <w:t xml:space="preserve">7. Разработать карту пути клиента (Customer Journey Map) и карту влияния (Impact Map)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Карта пути клиента: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6253163" cy="361935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61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Карта влияния: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1"/>
        <w:rPr>
          <w:color w:val="ff0000"/>
        </w:rPr>
      </w:pPr>
      <w:bookmarkStart w:colFirst="0" w:colLast="0" w:name="_gll0ovfopv5o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1"/>
        <w:rPr/>
      </w:pPr>
      <w:bookmarkStart w:colFirst="0" w:colLast="0" w:name="_svnhmbsovvaa" w:id="22"/>
      <w:bookmarkEnd w:id="22"/>
      <w:r w:rsidDel="00000000" w:rsidR="00000000" w:rsidRPr="00000000">
        <w:rPr>
          <w:rtl w:val="0"/>
        </w:rPr>
        <w:t xml:space="preserve">8. Разработать интерактивные раскадровки и совокупную диаграмму взаимодействия</w:t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Style w:val="Heading3"/>
              <w:rPr/>
            </w:pPr>
            <w:bookmarkStart w:colFirst="0" w:colLast="0" w:name="_7g0wvu4kzh5p" w:id="23"/>
            <w:bookmarkEnd w:id="23"/>
            <w:r w:rsidDel="00000000" w:rsidR="00000000" w:rsidRPr="00000000">
              <w:rPr>
                <w:rtl w:val="0"/>
              </w:rPr>
              <w:t xml:space="preserve">Пример поиска по каталогу для </w:t>
            </w:r>
            <w:r w:rsidDel="00000000" w:rsidR="00000000" w:rsidRPr="00000000">
              <w:rPr>
                <w:b w:val="1"/>
                <w:color w:val="000000"/>
                <w:rtl w:val="0"/>
              </w:rPr>
              <w:t xml:space="preserve">Ключевой персонаж 1 (Студент Павел)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Style w:val="Heading3"/>
              <w:rPr/>
            </w:pPr>
            <w:bookmarkStart w:colFirst="0" w:colLast="0" w:name="_9750yslqn31v" w:id="24"/>
            <w:bookmarkEnd w:id="24"/>
            <w:r w:rsidDel="00000000" w:rsidR="00000000" w:rsidRPr="00000000">
              <w:rPr>
                <w:rtl w:val="0"/>
              </w:rPr>
              <w:t xml:space="preserve">Пример поиска по каталогу для </w:t>
            </w:r>
            <w:r w:rsidDel="00000000" w:rsidR="00000000" w:rsidRPr="00000000">
              <w:rPr>
                <w:b w:val="1"/>
                <w:rtl w:val="0"/>
              </w:rPr>
              <w:t xml:space="preserve">Ключевой персонаж 2 (Домохозяйка Ольга)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943100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955800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Style w:val="Heading3"/>
        <w:rPr/>
      </w:pPr>
      <w:bookmarkStart w:colFirst="0" w:colLast="0" w:name="_zdep7pevqs9t" w:id="25"/>
      <w:bookmarkEnd w:id="25"/>
      <w:r w:rsidDel="00000000" w:rsidR="00000000" w:rsidRPr="00000000">
        <w:rPr>
          <w:rtl w:val="0"/>
        </w:rPr>
        <w:t xml:space="preserve">Интерактивная раскадровка для </w:t>
      </w:r>
      <w:r w:rsidDel="00000000" w:rsidR="00000000" w:rsidRPr="00000000">
        <w:rPr>
          <w:b w:val="1"/>
          <w:color w:val="000000"/>
          <w:rtl w:val="0"/>
        </w:rPr>
        <w:t xml:space="preserve">Ключевой персонаж 1 (Студент Павел)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3"/>
        <w:rPr/>
      </w:pPr>
      <w:bookmarkStart w:colFirst="0" w:colLast="0" w:name="_jk4glmr7uxb8" w:id="26"/>
      <w:bookmarkEnd w:id="26"/>
      <w:r w:rsidDel="00000000" w:rsidR="00000000" w:rsidRPr="00000000">
        <w:rPr>
          <w:rtl w:val="0"/>
        </w:rPr>
        <w:t xml:space="preserve">Интерактивная раскадровка для </w:t>
      </w:r>
      <w:r w:rsidDel="00000000" w:rsidR="00000000" w:rsidRPr="00000000">
        <w:rPr>
          <w:b w:val="1"/>
          <w:color w:val="000000"/>
          <w:rtl w:val="0"/>
        </w:rPr>
        <w:t xml:space="preserve">Ключевой персонаж 2 (Домохозяйка Ольга)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F">
      <w:pPr>
        <w:pStyle w:val="Heading3"/>
        <w:rPr/>
      </w:pPr>
      <w:bookmarkStart w:colFirst="0" w:colLast="0" w:name="_ipmbxylnejwb" w:id="27"/>
      <w:bookmarkEnd w:id="27"/>
      <w:r w:rsidDel="00000000" w:rsidR="00000000" w:rsidRPr="00000000">
        <w:rPr/>
        <w:drawing>
          <wp:inline distB="114300" distT="114300" distL="114300" distR="114300">
            <wp:extent cx="5731200" cy="5003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419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Совокупные диаграммы:</w:t>
      </w:r>
    </w:p>
    <w:p w:rsidR="00000000" w:rsidDel="00000000" w:rsidP="00000000" w:rsidRDefault="00000000" w:rsidRPr="00000000" w14:paraId="000001A2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ключевого персонажа №1 (Студент Павел):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737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ключевого персонажа №2 (Домохозяйка Ольга):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609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1"/>
        <w:rPr/>
      </w:pPr>
      <w:bookmarkStart w:colFirst="0" w:colLast="0" w:name="_vgj5n6g888z0" w:id="28"/>
      <w:bookmarkEnd w:id="28"/>
      <w:r w:rsidDel="00000000" w:rsidR="00000000" w:rsidRPr="00000000">
        <w:rPr>
          <w:rtl w:val="0"/>
        </w:rPr>
        <w:t xml:space="preserve">9. Разработать дизайн макеты для мобильного и веб-приложения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Обновлен дизайн-макет для мобильного приложения.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и регистрация: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и категории каталога:</w:t>
      </w: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Детали товара и корзина:</w:t>
      </w:r>
      <w:r w:rsidDel="00000000" w:rsidR="00000000" w:rsidRPr="00000000">
        <w:rPr/>
        <w:drawing>
          <wp:inline distB="114300" distT="114300" distL="114300" distR="114300">
            <wp:extent cx="5731200" cy="50546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Оформление заказа и оформление доставки:</w:t>
      </w:r>
      <w:r w:rsidDel="00000000" w:rsidR="00000000" w:rsidRPr="00000000">
        <w:rPr/>
        <w:drawing>
          <wp:inline distB="114300" distT="114300" distL="114300" distR="114300">
            <wp:extent cx="5731200" cy="5054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Личный кабинет и “О компании”: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029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rPr/>
      </w:pPr>
      <w:bookmarkStart w:colFirst="0" w:colLast="0" w:name="_5bhbc7ntu5bu" w:id="29"/>
      <w:bookmarkEnd w:id="29"/>
      <w:r w:rsidDel="00000000" w:rsidR="00000000" w:rsidRPr="00000000">
        <w:rPr>
          <w:rtl w:val="0"/>
        </w:rPr>
        <w:t xml:space="preserve">Веб-приложение: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Главная страница: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3802437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802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Каталог: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Профиль пользователя: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3.png"/><Relationship Id="rId21" Type="http://schemas.openxmlformats.org/officeDocument/2006/relationships/image" Target="media/image26.png"/><Relationship Id="rId24" Type="http://schemas.openxmlformats.org/officeDocument/2006/relationships/image" Target="media/image13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2.png"/><Relationship Id="rId25" Type="http://schemas.openxmlformats.org/officeDocument/2006/relationships/image" Target="media/image21.png"/><Relationship Id="rId28" Type="http://schemas.openxmlformats.org/officeDocument/2006/relationships/image" Target="media/image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24.png"/><Relationship Id="rId31" Type="http://schemas.openxmlformats.org/officeDocument/2006/relationships/image" Target="media/image18.png"/><Relationship Id="rId30" Type="http://schemas.openxmlformats.org/officeDocument/2006/relationships/image" Target="media/image7.png"/><Relationship Id="rId11" Type="http://schemas.openxmlformats.org/officeDocument/2006/relationships/image" Target="media/image20.png"/><Relationship Id="rId10" Type="http://schemas.openxmlformats.org/officeDocument/2006/relationships/image" Target="media/image23.png"/><Relationship Id="rId13" Type="http://schemas.openxmlformats.org/officeDocument/2006/relationships/image" Target="media/image15.png"/><Relationship Id="rId12" Type="http://schemas.openxmlformats.org/officeDocument/2006/relationships/image" Target="media/image25.png"/><Relationship Id="rId15" Type="http://schemas.openxmlformats.org/officeDocument/2006/relationships/image" Target="media/image14.png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image" Target="media/image17.png"/><Relationship Id="rId19" Type="http://schemas.openxmlformats.org/officeDocument/2006/relationships/image" Target="media/image22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